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E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0" w:leftChars="0" w:firstLine="0" w:firstLineChars="0"/>
        <w:jc w:val="left"/>
        <w:textAlignment w:val="auto"/>
        <w:rPr>
          <w:rFonts w:hint="eastAsia" w:ascii="Tahoma" w:hAnsi="Tahoma" w:eastAsia="宋体" w:cs="Tahoma"/>
          <w:b/>
          <w:kern w:val="0"/>
          <w:sz w:val="28"/>
          <w:szCs w:val="28"/>
          <w:lang w:eastAsia="zh-CN"/>
        </w:rPr>
      </w:pPr>
      <w:r>
        <w:rPr>
          <w:rFonts w:hint="eastAsia" w:ascii="Tahoma" w:hAnsi="Tahoma" w:cs="Tahoma"/>
          <w:b/>
          <w:kern w:val="0"/>
          <w:sz w:val="28"/>
          <w:szCs w:val="28"/>
          <w:lang w:eastAsia="zh-CN"/>
        </w:rPr>
        <w:t>附件</w:t>
      </w:r>
    </w:p>
    <w:p w14:paraId="0D985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年中医住院医师规范化培训</w:t>
      </w:r>
    </w:p>
    <w:p w14:paraId="1861B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招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收工作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考生须知</w:t>
      </w:r>
    </w:p>
    <w:p w14:paraId="35057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</w:p>
    <w:p w14:paraId="098C79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17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一、笔试</w:t>
      </w:r>
    </w:p>
    <w:p w14:paraId="26AB09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1.笔试为闭卷考试，采用纸质答题卡形式答题。</w:t>
      </w:r>
    </w:p>
    <w:p w14:paraId="25AD54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2.考生除携带有效身份证明和必要的文具（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钢笔或签字笔、2B铅笔、橡皮擦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）外，其他物品严禁携带，考前将无关物品统一放置指定位置。</w:t>
      </w:r>
    </w:p>
    <w:p w14:paraId="57347B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3.考生须在考试前20分钟凭有效身份证进入考场，对号入座，并将身份证放于桌上备查。</w:t>
      </w:r>
    </w:p>
    <w:p w14:paraId="1624F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4.考试开始15分钟后，考生不得入场；考试开始60分钟内，不得交卷离场；考毕不得将试题、答题卡带出考场。</w:t>
      </w:r>
    </w:p>
    <w:p w14:paraId="3F5D5A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17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二、面试、技能考核</w:t>
      </w:r>
    </w:p>
    <w:p w14:paraId="624DBD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.面试分四场进行，技能考核分为两场进行，具体场次及顺序安排请提前登陆官网查询，考生须于面试/技能考核开始前15分钟，携带个人身份证进入候考室，完成核验身份，候考过程保持手机静音或关机状态，不得查看手机或接打电话；</w:t>
      </w:r>
    </w:p>
    <w:p w14:paraId="52190E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2.面试：</w:t>
      </w:r>
    </w:p>
    <w:p w14:paraId="13AE3F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（1）面试环节包括：自我介绍和抽题作答，总时间限定在约4分钟/人；</w:t>
      </w:r>
    </w:p>
    <w:p w14:paraId="47FC46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（2）自我介绍不超过1分钟，以突出自我优势为主；</w:t>
      </w:r>
    </w:p>
    <w:p w14:paraId="0B9EF5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（3）抽题作答不超过2分钟（包括阅题及答题），期间，考官可进行适当的专业延伸提问；</w:t>
      </w:r>
    </w:p>
    <w:p w14:paraId="1E30CE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（4）超时将由面试秘书适时提示,必要时终断考生作答，请考生掌握好时间；</w:t>
      </w:r>
    </w:p>
    <w:p w14:paraId="0C1F47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3.技能考核：</w:t>
      </w:r>
    </w:p>
    <w:p w14:paraId="09FAB2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（1）技能考核地点为临床技能培训中心（22号楼4楼）；</w:t>
      </w:r>
    </w:p>
    <w:p w14:paraId="7F4314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（2）考生自备白大褂、口罩；</w:t>
      </w:r>
    </w:p>
    <w:p w14:paraId="714782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（3）技能考核内容为心肺复苏（单人）。</w:t>
      </w:r>
    </w:p>
    <w:p w14:paraId="1CE8F0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面试/技能考核完毕，考生依照考务人员指引，携带好个人物品，离开考场及候考室。</w:t>
      </w:r>
    </w:p>
    <w:p w14:paraId="18406D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三、体检</w:t>
      </w:r>
    </w:p>
    <w:p w14:paraId="3F5967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1健康管理中心位于南方医科大学中西医结合医院大型停车场旁边；</w:t>
      </w:r>
    </w:p>
    <w:p w14:paraId="536DE1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2.携带本人身份证原件，至健康管理中心前台，选择入职体检套餐，费用自理。</w:t>
      </w:r>
    </w:p>
    <w:p w14:paraId="755B03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3.体检当天请注意空腹。</w:t>
      </w:r>
    </w:p>
    <w:p w14:paraId="1DB557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17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四、其他</w:t>
      </w:r>
    </w:p>
    <w:p w14:paraId="3C6FED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请考生提前熟悉考场，确定前往路线，以免出现去错考场、迟到等情况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2026年中医医师规范化培训招录的笔试、技能考核和面试过程，将进行全程录音录像，所有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音像资料将留存备查。</w:t>
      </w:r>
    </w:p>
    <w:p w14:paraId="4B355E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71A614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南方医科大学中西医结合医院       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2026年6月1日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14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912F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912F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MzAyZmViZGFhMTM5N2FjZGZmOTM5YzIyOTJmMzQifQ=="/>
  </w:docVars>
  <w:rsids>
    <w:rsidRoot w:val="48356440"/>
    <w:rsid w:val="018F3E9B"/>
    <w:rsid w:val="02B059D4"/>
    <w:rsid w:val="0603137F"/>
    <w:rsid w:val="063A1EA8"/>
    <w:rsid w:val="0A200BA9"/>
    <w:rsid w:val="0B4308F8"/>
    <w:rsid w:val="0D040885"/>
    <w:rsid w:val="10EC5C5A"/>
    <w:rsid w:val="129068CA"/>
    <w:rsid w:val="137608B2"/>
    <w:rsid w:val="13D207F0"/>
    <w:rsid w:val="15B34F99"/>
    <w:rsid w:val="16271898"/>
    <w:rsid w:val="16377978"/>
    <w:rsid w:val="193178FF"/>
    <w:rsid w:val="1E4C5F8A"/>
    <w:rsid w:val="1EB94248"/>
    <w:rsid w:val="252D0D86"/>
    <w:rsid w:val="26840246"/>
    <w:rsid w:val="2C7114AF"/>
    <w:rsid w:val="2FCB1B4A"/>
    <w:rsid w:val="30560F83"/>
    <w:rsid w:val="30B874AF"/>
    <w:rsid w:val="31711534"/>
    <w:rsid w:val="32A85F09"/>
    <w:rsid w:val="3410105E"/>
    <w:rsid w:val="35D55711"/>
    <w:rsid w:val="442F10F3"/>
    <w:rsid w:val="44A973E3"/>
    <w:rsid w:val="48356440"/>
    <w:rsid w:val="4A49172B"/>
    <w:rsid w:val="4AEA3BB2"/>
    <w:rsid w:val="4B444560"/>
    <w:rsid w:val="4B563737"/>
    <w:rsid w:val="4DA646C6"/>
    <w:rsid w:val="4F642884"/>
    <w:rsid w:val="5BA23C63"/>
    <w:rsid w:val="67745F94"/>
    <w:rsid w:val="6D5F7401"/>
    <w:rsid w:val="6F5F49CE"/>
    <w:rsid w:val="71BE5B9E"/>
    <w:rsid w:val="74B0278B"/>
    <w:rsid w:val="756A659A"/>
    <w:rsid w:val="762A1B0F"/>
    <w:rsid w:val="7B1C6A07"/>
    <w:rsid w:val="7F434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757</Characters>
  <Lines>0</Lines>
  <Paragraphs>0</Paragraphs>
  <TotalTime>40</TotalTime>
  <ScaleCrop>false</ScaleCrop>
  <LinksUpToDate>false</LinksUpToDate>
  <CharactersWithSpaces>796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2017-03-23T08:05:00Z</dcterms:created>
  <dc:creator>Administrator</dc:creator>
  <cp:lastModifiedBy>在下宋青年</cp:lastModifiedBy>
  <cp:lastPrinted>2019-05-27T00:59:00Z</cp:lastPrinted>
  <dcterms:modified xsi:type="dcterms:W3CDTF">2026-06-01T07:34:43Z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B0B37D236BA24775B0D737DE70305A3B_12</vt:lpwstr>
  </property>
  <property fmtid="{D5CDD505-2E9C-101B-9397-08002B2CF9AE}" pid="4" name="KSOTemplateDocerSaveRecord">
    <vt:lpwstr>eyJoZGlkIjoiY2VkM2MxNDJhMmJjZTBjNjQ3NTE4NTU0ZDQxNDc2MmYiLCJ1c2VySWQiOiI0NjEzMDI3OTMifQ==</vt:lpwstr>
  </property>
</Properties>
</file>